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C6" w:rsidRPr="007E30C6" w:rsidRDefault="007E30C6" w:rsidP="007E30C6">
      <w:pPr>
        <w:spacing w:after="0" w:line="240" w:lineRule="auto"/>
        <w:jc w:val="center"/>
        <w:rPr>
          <w:rFonts w:ascii="Calibri" w:hAnsi="Calibri"/>
        </w:rPr>
      </w:pPr>
    </w:p>
    <w:p w:rsidR="007E30C6" w:rsidRPr="007E30C6" w:rsidRDefault="007E30C6" w:rsidP="007E3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0C6">
        <w:rPr>
          <w:rFonts w:ascii="Times New Roman" w:hAnsi="Times New Roman"/>
          <w:b/>
          <w:sz w:val="28"/>
          <w:szCs w:val="28"/>
        </w:rPr>
        <w:t>ЗАКЛЮЧЕНИЕ № 03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решения Думы городского округа Красноуральск «Об утверждении Порядка приватизации муниципального имущества городского округа Красноуральск»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06 сентября 2019 года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7E30C6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 w:rsidRPr="007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Думы городского округа Красноуральск «Об утверждении Порядка приватизации муниципального имущества городского округа Красноуральск»,</w:t>
      </w:r>
      <w:r w:rsidRPr="007E3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Проект)</w:t>
      </w: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04.09.2019 для проведения экспертизы Проекта поступили следующие документы: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Думы городского округа Красноуральск от 03.09.2019 № 305 – на 1 листе;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Думы городского округа Красноуральск от 02.09.2019 № 59 – на 1 листе;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копия </w:t>
      </w:r>
      <w:proofErr w:type="gramStart"/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администрации</w:t>
      </w:r>
      <w:proofErr w:type="gramEnd"/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Красноуральск от 29.08.2019 № 1210 «</w:t>
      </w:r>
      <w:r w:rsidRPr="007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«Об утверждении Порядка приватизации муниципального имущества городского округа Красноуральск» - на 1 листе;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Думы городского округа Красноуральск </w:t>
      </w:r>
      <w:r w:rsidRPr="007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приватизации муниципального имущества городского округа Красноуральск» </w:t>
      </w: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5 листах; 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по результатам антикоррупционной экспертизы – на 1 листе;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– на 1 листе;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справочный материал – на 3 листах.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Сроки проведения экспертизы Проекта: с 04.09.2019 по 06.09.2019.</w:t>
      </w:r>
    </w:p>
    <w:p w:rsidR="007E30C6" w:rsidRPr="007E30C6" w:rsidRDefault="007E30C6" w:rsidP="007E3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30C6" w:rsidRPr="007E30C6" w:rsidRDefault="007E30C6" w:rsidP="007E30C6">
      <w:pPr>
        <w:spacing w:after="0" w:line="240" w:lineRule="auto"/>
        <w:ind w:firstLine="567"/>
        <w:jc w:val="both"/>
        <w:rPr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lastRenderedPageBreak/>
        <w:t>В нарушение требований пункта 5.5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(далее – Порядок №576), к Проекту не представлен лист согласования Проекта, содержащий визы соответствующих должностных лиц в соответствии с Порядком подготовки и внесения проектов муниципальных правовых актов, установленном нормативным правовым актом органа местного самоуправления городского округа.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0C6" w:rsidRPr="007E30C6" w:rsidRDefault="007E30C6" w:rsidP="007E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7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b/>
          <w:sz w:val="28"/>
          <w:szCs w:val="28"/>
        </w:rPr>
        <w:t>1.</w:t>
      </w:r>
      <w:r w:rsidRPr="007E30C6">
        <w:rPr>
          <w:rFonts w:ascii="Times New Roman" w:hAnsi="Times New Roman"/>
          <w:sz w:val="28"/>
          <w:szCs w:val="28"/>
        </w:rPr>
        <w:t xml:space="preserve"> Проект принимается на основании поступившего Экспертного заключения государственно-правового департамента Губернатора Свердловской области №114-ЭЗ от 13.02.2019, с целью исключения излишнего правового регулирования, поскольку действующее на территории муниципального образования Положение о приватизации муниципального имущества городского округа Красноуральск, в основной своей части дублирует нормы федерального законодательства.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</w:rPr>
        <w:tab/>
      </w:r>
      <w:r w:rsidRPr="007E30C6"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 w:rsidRPr="007E30C6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со статьей 51 Федерального закона от 06.10.2003 № 131-ФЗ «Об общих принципах организации местного самоуправления в Российской Федерации» порядок и условия приватизации муниципального имущества определяются нормативными правовыми актами органов местного самоуправления в соответствии с федеральными законами. 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Отношения, возникающие при приватизации муниципального имущества и связанные с ними отношения по управлению муниципальным имуществом регулирует Федеральный закон от 21.12.2001 № 178-ФЗ «О приватизации государственного и муниципального имущества» (далее Закон № 178-ФЗ).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</w:rPr>
        <w:t>Согласно пункту 3 статьи 2 Закона № 178-ФЗ п</w:t>
      </w: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риватизация муниципального имущества осуществляется органами местного самоуправления самостоятельно в порядке, предусмотренном названным Федеральным законом. В соответствии с положениями Закона №178-ФЗ, органы местного самоуправления самостоятельно определяют: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- порядок планирования приватизации муниципального имущества (пункт 1 статьи 10);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- порядок принятия решений об условиях приватизации муниципального имущества (пункт 4 статьи 14);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-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 (пункт 5 статьи 24).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ab/>
      </w:r>
      <w:r w:rsidRPr="007E30C6">
        <w:rPr>
          <w:rFonts w:ascii="Times New Roman" w:hAnsi="Times New Roman"/>
          <w:b/>
          <w:sz w:val="28"/>
          <w:szCs w:val="28"/>
        </w:rPr>
        <w:t>3.</w:t>
      </w:r>
      <w:r w:rsidRPr="007E30C6">
        <w:rPr>
          <w:rFonts w:ascii="Times New Roman" w:hAnsi="Times New Roman"/>
          <w:sz w:val="28"/>
          <w:szCs w:val="28"/>
        </w:rPr>
        <w:t xml:space="preserve"> В ходе проведенного анализа Проекта выявлены следующие</w:t>
      </w:r>
      <w:r w:rsidRPr="007E30C6">
        <w:rPr>
          <w:rFonts w:ascii="Times New Roman" w:hAnsi="Times New Roman"/>
          <w:bCs/>
          <w:sz w:val="28"/>
          <w:szCs w:val="28"/>
        </w:rPr>
        <w:t xml:space="preserve"> недостатки и несоответствия </w:t>
      </w:r>
      <w:r w:rsidRPr="007E30C6">
        <w:rPr>
          <w:rFonts w:ascii="Times New Roman" w:hAnsi="Times New Roman"/>
          <w:sz w:val="28"/>
          <w:szCs w:val="28"/>
        </w:rPr>
        <w:t>нормам действующего законодательства: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ab/>
        <w:t>3.1. В преамбуле Проекта указана дата решения Думы городского округа Красноуральск №82 от 22.</w:t>
      </w:r>
      <w:r w:rsidRPr="007E30C6">
        <w:rPr>
          <w:rFonts w:ascii="Times New Roman" w:hAnsi="Times New Roman"/>
          <w:b/>
          <w:sz w:val="28"/>
          <w:szCs w:val="28"/>
        </w:rPr>
        <w:t>03</w:t>
      </w:r>
      <w:r w:rsidRPr="007E30C6">
        <w:rPr>
          <w:rFonts w:ascii="Times New Roman" w:hAnsi="Times New Roman"/>
          <w:sz w:val="28"/>
          <w:szCs w:val="28"/>
        </w:rPr>
        <w:t xml:space="preserve">.2018, которым внесены дополнения и изменения в Положение о приватизации муниципального имущества городского округа Красноуральск, утвержденное решением Думы городского округа </w:t>
      </w:r>
      <w:r w:rsidRPr="007E30C6">
        <w:rPr>
          <w:rFonts w:ascii="Times New Roman" w:hAnsi="Times New Roman"/>
          <w:sz w:val="28"/>
          <w:szCs w:val="28"/>
        </w:rPr>
        <w:lastRenderedPageBreak/>
        <w:t>Красноуральск №529 от 28.11.2016. Фактическая дата решения Думы городского округа Красноуральск №82 – 20.</w:t>
      </w:r>
      <w:r w:rsidRPr="007E30C6">
        <w:rPr>
          <w:rFonts w:ascii="Times New Roman" w:hAnsi="Times New Roman"/>
          <w:b/>
          <w:sz w:val="28"/>
          <w:szCs w:val="28"/>
        </w:rPr>
        <w:t>02</w:t>
      </w:r>
      <w:r w:rsidRPr="007E30C6">
        <w:rPr>
          <w:rFonts w:ascii="Times New Roman" w:hAnsi="Times New Roman"/>
          <w:sz w:val="28"/>
          <w:szCs w:val="28"/>
        </w:rPr>
        <w:t>.2018.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ab/>
        <w:t>3.2.  Проектом принимается новый Порядок приватизации муниципального имущества городского округа Красноуральск, однако по тексту документа он именуется и Порядком, и Положением (п.1.1, 1.2, 1.4, 3.6, 3.7 и т.д.).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ab/>
        <w:t>3.3. В представленном Проекте выявлены технические ошибки, выразившиеся в некорректном отражении наименований: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- Федерального закона от 22.07.2008 № 159-ФЗ в подпункте 5 пункта 3.2;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- Постановления Правительства РФ от 27.08.2012 № 860 в абзаце 3 пункта 3.7.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hAnsi="Times New Roman"/>
          <w:sz w:val="28"/>
          <w:szCs w:val="28"/>
        </w:rPr>
        <w:tab/>
        <w:t>3.4. Статьей 15 Закона №178-ФЗ</w:t>
      </w:r>
      <w:r w:rsidRPr="007E30C6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предусмотрено, что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</w:t>
      </w:r>
      <w:r w:rsidRPr="007E30C6">
        <w:rPr>
          <w:rFonts w:ascii="Times New Roman" w:hAnsi="Times New Roman"/>
          <w:sz w:val="28"/>
          <w:szCs w:val="28"/>
        </w:rPr>
        <w:t>размещаются</w:t>
      </w:r>
      <w:r w:rsidRPr="007E30C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в сети "Интернет". 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PT Serif" w:hAnsi="PT Serif"/>
          <w:color w:val="22272F"/>
          <w:sz w:val="27"/>
          <w:szCs w:val="27"/>
          <w:shd w:val="clear" w:color="auto" w:fill="FFFFFF"/>
        </w:rPr>
        <w:tab/>
      </w:r>
      <w:r w:rsidRPr="007E30C6">
        <w:rPr>
          <w:rFonts w:ascii="Times New Roman" w:hAnsi="Times New Roman"/>
          <w:sz w:val="28"/>
          <w:szCs w:val="28"/>
        </w:rPr>
        <w:t>В нарушение указанной нормы: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 xml:space="preserve">-пунктом 3.3. представленного на экспертизу Проекта предусмотрено, что решение об условиях приватизации муниципального имущества подлежит официальному опубликованию; 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30C6">
        <w:rPr>
          <w:rFonts w:ascii="Times New Roman" w:eastAsia="Calibri" w:hAnsi="Times New Roman"/>
          <w:sz w:val="28"/>
          <w:szCs w:val="28"/>
        </w:rPr>
        <w:t>-пунктом 4.2 Проекта предусмотрено, что Комитет осуществляет публикацию информационного сообщения о приватизации муниципального имущества и публикацию протокола о результатах сделки.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30C6">
        <w:rPr>
          <w:rFonts w:ascii="Times New Roman" w:eastAsia="Calibri" w:hAnsi="Times New Roman"/>
          <w:sz w:val="28"/>
          <w:szCs w:val="28"/>
        </w:rPr>
        <w:tab/>
        <w:t xml:space="preserve">3.5. В представленном Проекте отсутствует </w:t>
      </w:r>
      <w:r w:rsidRPr="007E30C6">
        <w:rPr>
          <w:rFonts w:ascii="Times New Roman" w:hAnsi="Times New Roman"/>
          <w:sz w:val="28"/>
          <w:szCs w:val="28"/>
          <w:shd w:val="clear" w:color="auto" w:fill="FFFFFF"/>
        </w:rPr>
        <w:t>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цены.</w:t>
      </w:r>
    </w:p>
    <w:p w:rsidR="007E30C6" w:rsidRPr="007E30C6" w:rsidRDefault="007E30C6" w:rsidP="007E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E30C6" w:rsidRPr="007E30C6" w:rsidRDefault="007E30C6" w:rsidP="007E30C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0C6">
        <w:rPr>
          <w:rFonts w:ascii="Times New Roman" w:hAnsi="Times New Roman"/>
          <w:b/>
          <w:sz w:val="28"/>
          <w:szCs w:val="28"/>
        </w:rPr>
        <w:t>Вывод:</w:t>
      </w:r>
    </w:p>
    <w:p w:rsidR="007E30C6" w:rsidRPr="007E30C6" w:rsidRDefault="007E30C6" w:rsidP="007E30C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 xml:space="preserve">          С учетом изложенного, проект </w:t>
      </w:r>
      <w:r w:rsidRPr="007E30C6">
        <w:rPr>
          <w:rFonts w:ascii="Times New Roman" w:hAnsi="Times New Roman" w:cs="Times New Roman"/>
          <w:bCs/>
          <w:sz w:val="28"/>
          <w:szCs w:val="28"/>
        </w:rPr>
        <w:t>решения Думы городского округа Красноуральск «Об утверждении Порядка приватизации муниципального имущества городского округа Красноуральск»</w:t>
      </w:r>
      <w:r w:rsidRPr="007E30C6">
        <w:rPr>
          <w:rFonts w:ascii="Times New Roman" w:hAnsi="Times New Roman"/>
          <w:bCs/>
          <w:sz w:val="28"/>
          <w:szCs w:val="28"/>
        </w:rPr>
        <w:t xml:space="preserve"> </w:t>
      </w:r>
      <w:r w:rsidRPr="007E30C6">
        <w:rPr>
          <w:rFonts w:ascii="Times New Roman" w:hAnsi="Times New Roman" w:cs="Times New Roman"/>
          <w:sz w:val="28"/>
          <w:szCs w:val="28"/>
        </w:rPr>
        <w:t>требует доработки.</w:t>
      </w:r>
    </w:p>
    <w:p w:rsidR="007E30C6" w:rsidRPr="007E30C6" w:rsidRDefault="007E30C6" w:rsidP="007E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7E30C6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7E30C6">
        <w:rPr>
          <w:rFonts w:ascii="Times New Roman" w:hAnsi="Times New Roman"/>
          <w:sz w:val="28"/>
          <w:szCs w:val="28"/>
        </w:rPr>
        <w:tab/>
      </w:r>
      <w:r w:rsidRPr="007E30C6">
        <w:rPr>
          <w:rFonts w:ascii="Times New Roman" w:hAnsi="Times New Roman"/>
          <w:sz w:val="28"/>
          <w:szCs w:val="28"/>
        </w:rPr>
        <w:tab/>
      </w:r>
      <w:r w:rsidRPr="007E30C6">
        <w:rPr>
          <w:rFonts w:ascii="Times New Roman" w:hAnsi="Times New Roman"/>
          <w:sz w:val="28"/>
          <w:szCs w:val="28"/>
        </w:rPr>
        <w:tab/>
        <w:t xml:space="preserve">          </w:t>
      </w:r>
      <w:r w:rsidRPr="007E30C6">
        <w:rPr>
          <w:rFonts w:ascii="Times New Roman" w:hAnsi="Times New Roman"/>
          <w:sz w:val="28"/>
          <w:szCs w:val="28"/>
        </w:rPr>
        <w:tab/>
      </w:r>
      <w:r w:rsidRPr="007E30C6">
        <w:rPr>
          <w:rFonts w:ascii="Times New Roman" w:hAnsi="Times New Roman"/>
          <w:sz w:val="28"/>
          <w:szCs w:val="28"/>
        </w:rPr>
        <w:tab/>
        <w:t>О.А. Берстенева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  <w:r w:rsidRPr="007E30C6">
        <w:rPr>
          <w:rFonts w:ascii="Times New Roman" w:hAnsi="Times New Roman"/>
        </w:rPr>
        <w:t>Исполнитель: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  <w:r w:rsidRPr="007E30C6">
        <w:rPr>
          <w:rFonts w:ascii="Times New Roman" w:hAnsi="Times New Roman"/>
        </w:rPr>
        <w:t>инспектор Контрольного органа</w:t>
      </w: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  <w:r w:rsidRPr="007E30C6">
        <w:rPr>
          <w:rFonts w:ascii="Times New Roman" w:hAnsi="Times New Roman"/>
        </w:rPr>
        <w:t>городского округа Красноуральск</w:t>
      </w:r>
    </w:p>
    <w:p w:rsidR="007E30C6" w:rsidRPr="007E30C6" w:rsidRDefault="007E30C6" w:rsidP="007E30C6">
      <w:pPr>
        <w:rPr>
          <w:rFonts w:ascii="Times New Roman" w:hAnsi="Times New Roman"/>
        </w:rPr>
      </w:pPr>
      <w:r w:rsidRPr="007E30C6">
        <w:rPr>
          <w:rFonts w:ascii="Times New Roman" w:hAnsi="Times New Roman"/>
        </w:rPr>
        <w:t>О.А. Москалева</w:t>
      </w:r>
    </w:p>
    <w:p w:rsidR="007E30C6" w:rsidRPr="007E30C6" w:rsidRDefault="007E30C6" w:rsidP="007E30C6">
      <w:pPr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both"/>
        <w:rPr>
          <w:rFonts w:ascii="Times New Roman" w:hAnsi="Times New Roman"/>
        </w:rPr>
      </w:pPr>
    </w:p>
    <w:p w:rsidR="007E30C6" w:rsidRPr="007E30C6" w:rsidRDefault="007E30C6" w:rsidP="007E30C6">
      <w:pPr>
        <w:spacing w:after="0" w:line="240" w:lineRule="auto"/>
        <w:jc w:val="center"/>
        <w:rPr>
          <w:rFonts w:ascii="Times New Roman" w:hAnsi="Times New Roman"/>
        </w:rPr>
      </w:pPr>
    </w:p>
    <w:p w:rsidR="00620D7A" w:rsidRDefault="007E30C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ED"/>
    <w:rsid w:val="007E30C6"/>
    <w:rsid w:val="008135ED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AE20-198B-44D5-8192-A5F2B7A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2019-09-19T04:35:00Z</dcterms:created>
  <dcterms:modified xsi:type="dcterms:W3CDTF">2019-09-19T04:36:00Z</dcterms:modified>
</cp:coreProperties>
</file>